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B585" w14:textId="5A18BF70" w:rsidR="00E621B2" w:rsidRDefault="00E621B2" w:rsidP="00E621B2">
      <w:pPr>
        <w:pStyle w:val="isselectedend"/>
      </w:pPr>
      <w:r>
        <w:rPr>
          <w:rStyle w:val="Strong"/>
          <w:rFonts w:eastAsiaTheme="majorEastAsia"/>
        </w:rPr>
        <w:t>2026 Mint 400 Race Report – Wild Wool</w:t>
      </w:r>
      <w:r w:rsidR="001B353F">
        <w:rPr>
          <w:rStyle w:val="Strong"/>
          <w:rFonts w:eastAsiaTheme="majorEastAsia"/>
        </w:rPr>
        <w:t>y’</w:t>
      </w:r>
      <w:r>
        <w:rPr>
          <w:rStyle w:val="Strong"/>
          <w:rFonts w:eastAsiaTheme="majorEastAsia"/>
        </w:rPr>
        <w:t>s Racing</w:t>
      </w:r>
    </w:p>
    <w:p w14:paraId="0B96936D" w14:textId="3C88EE12" w:rsidR="00E621B2" w:rsidRDefault="00E621B2" w:rsidP="00E621B2">
      <w:pPr>
        <w:pStyle w:val="isselectedend"/>
      </w:pPr>
      <w:r>
        <w:t xml:space="preserve">The </w:t>
      </w:r>
      <w:r>
        <w:rPr>
          <w:rStyle w:val="Strong"/>
          <w:rFonts w:eastAsiaTheme="majorEastAsia"/>
        </w:rPr>
        <w:t>Mint 400</w:t>
      </w:r>
      <w:r>
        <w:t xml:space="preserve"> didn’t go the way we hoped for this weekend. Unfortunately, a transmission failure along with some shock issues took us out of </w:t>
      </w:r>
      <w:r w:rsidR="001B353F">
        <w:t>race</w:t>
      </w:r>
      <w:r>
        <w:t xml:space="preserve"> earlier than we planned.</w:t>
      </w:r>
    </w:p>
    <w:p w14:paraId="2AA2637D" w14:textId="77777777" w:rsidR="00E621B2" w:rsidRDefault="00E621B2" w:rsidP="00E621B2">
      <w:pPr>
        <w:pStyle w:val="isselectedend"/>
      </w:pPr>
      <w:r>
        <w:t xml:space="preserve">Even with the setbacks, the team pushed hard and gave it everything we had with the hand we were </w:t>
      </w:r>
      <w:proofErr w:type="gramStart"/>
      <w:r>
        <w:t>dealt</w:t>
      </w:r>
      <w:proofErr w:type="gramEnd"/>
      <w:r>
        <w:t>. Desert racing is never easy, and this race reminded us just how brutal the Mint 400 can be.</w:t>
      </w:r>
    </w:p>
    <w:p w14:paraId="32CF704D" w14:textId="77777777" w:rsidR="00E621B2" w:rsidRDefault="00E621B2" w:rsidP="00E621B2">
      <w:pPr>
        <w:pStyle w:val="isselectedend"/>
      </w:pPr>
      <w:r>
        <w:t>The good news is we’re already looking ahead. In just three weeks we’ll be heading to Mexico to get more seat time and continue training for the next round.</w:t>
      </w:r>
    </w:p>
    <w:p w14:paraId="5B141529" w14:textId="77777777" w:rsidR="00E621B2" w:rsidRDefault="00E621B2" w:rsidP="00E621B2">
      <w:pPr>
        <w:pStyle w:val="isselectedend"/>
      </w:pPr>
      <w:r>
        <w:t xml:space="preserve">We want to give a huge thank you to the people and partners </w:t>
      </w:r>
      <w:proofErr w:type="gramStart"/>
      <w:r>
        <w:t>helping</w:t>
      </w:r>
      <w:proofErr w:type="gramEnd"/>
      <w:r>
        <w:t xml:space="preserve"> get us back on track:</w:t>
      </w:r>
    </w:p>
    <w:p w14:paraId="2C7CA1E8" w14:textId="5FF15D9D" w:rsidR="00E621B2" w:rsidRDefault="00E621B2" w:rsidP="00E621B2">
      <w:pPr>
        <w:pStyle w:val="isselectedend"/>
      </w:pPr>
      <w:r>
        <w:t>•</w:t>
      </w:r>
      <w:r w:rsidR="001B353F">
        <w:t>PJ Jones and</w:t>
      </w:r>
      <w:r>
        <w:t xml:space="preserve"> </w:t>
      </w:r>
      <w:r>
        <w:rPr>
          <w:rStyle w:val="Strong"/>
          <w:rFonts w:eastAsiaTheme="majorEastAsia"/>
        </w:rPr>
        <w:t>PJ’s Performance</w:t>
      </w:r>
      <w:r>
        <w:t xml:space="preserve"> for taking the car after the Mint 400 and getting it ready for Mexico.</w:t>
      </w:r>
      <w:r>
        <w:br/>
        <w:t xml:space="preserve">• </w:t>
      </w:r>
      <w:r>
        <w:rPr>
          <w:rStyle w:val="Strong"/>
          <w:rFonts w:eastAsiaTheme="majorEastAsia"/>
        </w:rPr>
        <w:t>George White – Double E Racing</w:t>
      </w:r>
      <w:r>
        <w:t xml:space="preserve"> for reworking the shocks.</w:t>
      </w:r>
      <w:r>
        <w:br/>
        <w:t xml:space="preserve">• </w:t>
      </w:r>
      <w:r>
        <w:rPr>
          <w:rStyle w:val="Strong"/>
          <w:rFonts w:eastAsiaTheme="majorEastAsia"/>
        </w:rPr>
        <w:t>CT Race Worx</w:t>
      </w:r>
      <w:r>
        <w:t xml:space="preserve"> – the work they did on the car after the 2025 NORRA Baja 1000 has been a game changer.</w:t>
      </w:r>
      <w:r>
        <w:br/>
        <w:t xml:space="preserve">• </w:t>
      </w:r>
      <w:r>
        <w:rPr>
          <w:rStyle w:val="Strong"/>
          <w:rFonts w:eastAsiaTheme="majorEastAsia"/>
        </w:rPr>
        <w:t>HK Powersports</w:t>
      </w:r>
      <w:r>
        <w:t xml:space="preserve"> for keeping us supplied with parts and accessories.</w:t>
      </w:r>
      <w:r>
        <w:br/>
        <w:t xml:space="preserve">• </w:t>
      </w:r>
      <w:r>
        <w:rPr>
          <w:rStyle w:val="Strong"/>
          <w:rFonts w:eastAsiaTheme="majorEastAsia"/>
        </w:rPr>
        <w:t>139 Designs</w:t>
      </w:r>
      <w:r>
        <w:t xml:space="preserve"> for pulling off a miracle designing and installing our new graphics — we love them!</w:t>
      </w:r>
      <w:r>
        <w:br/>
        <w:t xml:space="preserve">• </w:t>
      </w:r>
      <w:r>
        <w:rPr>
          <w:rStyle w:val="Strong"/>
          <w:rFonts w:eastAsiaTheme="majorEastAsia"/>
        </w:rPr>
        <w:t>Factory Fade</w:t>
      </w:r>
      <w:r>
        <w:t xml:space="preserve"> for getting our pit shirts and tees done in time.</w:t>
      </w:r>
    </w:p>
    <w:p w14:paraId="445C1D38" w14:textId="77777777" w:rsidR="00E621B2" w:rsidRDefault="00E621B2" w:rsidP="00E621B2">
      <w:pPr>
        <w:pStyle w:val="isselectedend"/>
      </w:pPr>
      <w:r>
        <w:t xml:space="preserve">And last but </w:t>
      </w:r>
      <w:proofErr w:type="gramStart"/>
      <w:r>
        <w:t>definitely not</w:t>
      </w:r>
      <w:proofErr w:type="gramEnd"/>
      <w:r>
        <w:t xml:space="preserve"> least, the </w:t>
      </w:r>
      <w:r>
        <w:rPr>
          <w:rStyle w:val="Strong"/>
          <w:rFonts w:eastAsiaTheme="majorEastAsia"/>
        </w:rPr>
        <w:t>JBC Utility staff</w:t>
      </w:r>
      <w:r>
        <w:t>. Without our incredible employees keeping things running at home, none of this would be possible.</w:t>
      </w:r>
    </w:p>
    <w:p w14:paraId="1CD9C251" w14:textId="212AB8F7" w:rsidR="00E621B2" w:rsidRDefault="00E621B2" w:rsidP="00E621B2">
      <w:pPr>
        <w:pStyle w:val="isselectedend"/>
      </w:pPr>
      <w:r>
        <w:t>Special thanks to:</w:t>
      </w:r>
      <w:r>
        <w:br/>
        <w:t xml:space="preserve">• </w:t>
      </w:r>
      <w:r>
        <w:rPr>
          <w:rStyle w:val="Strong"/>
          <w:rFonts w:eastAsiaTheme="majorEastAsia"/>
        </w:rPr>
        <w:t>Team Manager:</w:t>
      </w:r>
      <w:r>
        <w:t xml:space="preserve"> Jim Wuellweber</w:t>
      </w:r>
      <w:r>
        <w:br/>
        <w:t xml:space="preserve">• </w:t>
      </w:r>
      <w:r>
        <w:rPr>
          <w:rStyle w:val="Strong"/>
          <w:rFonts w:eastAsiaTheme="majorEastAsia"/>
        </w:rPr>
        <w:t>Driver:</w:t>
      </w:r>
      <w:r>
        <w:t xml:space="preserve"> Cole Wuellenweber</w:t>
      </w:r>
      <w:r>
        <w:br/>
        <w:t xml:space="preserve">• </w:t>
      </w:r>
      <w:r>
        <w:rPr>
          <w:rStyle w:val="Strong"/>
          <w:rFonts w:eastAsiaTheme="majorEastAsia"/>
        </w:rPr>
        <w:t>Co-Driver/Navigator:</w:t>
      </w:r>
      <w:r>
        <w:t xml:space="preserve"> Chris Anderson</w:t>
      </w:r>
    </w:p>
    <w:p w14:paraId="69005026" w14:textId="7636F6D4" w:rsidR="00E621B2" w:rsidRDefault="001B353F" w:rsidP="00E621B2">
      <w:pPr>
        <w:pStyle w:val="isselectedend"/>
      </w:pPr>
      <w:r>
        <w:t>We want to send out a</w:t>
      </w:r>
      <w:r w:rsidR="00B35A65">
        <w:t xml:space="preserve"> </w:t>
      </w:r>
      <w:r>
        <w:t xml:space="preserve">huge </w:t>
      </w:r>
      <w:r w:rsidR="00B35A65">
        <w:t>thank</w:t>
      </w:r>
      <w:r>
        <w:t xml:space="preserve"> you</w:t>
      </w:r>
      <w:r w:rsidR="00B35A65">
        <w:t xml:space="preserve"> to </w:t>
      </w:r>
      <w:r w:rsidR="00B35A65">
        <w:t>our</w:t>
      </w:r>
      <w:r w:rsidR="00B35A65" w:rsidRPr="005E121B">
        <w:t xml:space="preserve"> mechanic</w:t>
      </w:r>
      <w:r>
        <w:t>,</w:t>
      </w:r>
      <w:r w:rsidR="00B35A65" w:rsidRPr="005E121B">
        <w:t xml:space="preserve"> Nate </w:t>
      </w:r>
      <w:r w:rsidRPr="005E121B">
        <w:t>Mircale,</w:t>
      </w:r>
      <w:r w:rsidR="00B35A65">
        <w:t xml:space="preserve"> for building this car and spending countless hours getting the UTV and chase vehicles ready, outstanding job!</w:t>
      </w:r>
      <w:r w:rsidR="00B35A65">
        <w:t xml:space="preserve">  </w:t>
      </w:r>
      <w:r w:rsidR="00E621B2">
        <w:t xml:space="preserve">It takes a lot of work behind the scenes to get this car on the track and keep it running. Sometimes things like a broken transmission are simply out of our control — but the team never </w:t>
      </w:r>
      <w:r w:rsidR="00DA4362">
        <w:t>quit</w:t>
      </w:r>
      <w:r w:rsidR="00E621B2">
        <w:t>.</w:t>
      </w:r>
      <w:r w:rsidR="00E621B2" w:rsidRPr="00E621B2">
        <w:t xml:space="preserve"> </w:t>
      </w:r>
    </w:p>
    <w:p w14:paraId="4C0FC0E2" w14:textId="29CF7BD8" w:rsidR="00E621B2" w:rsidRDefault="00E621B2" w:rsidP="00E621B2">
      <w:pPr>
        <w:pStyle w:val="isselectedend"/>
      </w:pPr>
      <w:r>
        <w:t xml:space="preserve">A big thank you as well to </w:t>
      </w:r>
      <w:r>
        <w:rPr>
          <w:rStyle w:val="Strong"/>
          <w:rFonts w:eastAsiaTheme="majorEastAsia"/>
        </w:rPr>
        <w:t>Arthur Snow</w:t>
      </w:r>
      <w:r>
        <w:t xml:space="preserve"> for </w:t>
      </w:r>
      <w:r w:rsidR="00ED098B">
        <w:t xml:space="preserve">volunteering and </w:t>
      </w:r>
      <w:r>
        <w:t xml:space="preserve">getting our navigation and live stream running, and to </w:t>
      </w:r>
      <w:proofErr w:type="spellStart"/>
      <w:r>
        <w:rPr>
          <w:rStyle w:val="Strong"/>
          <w:rFonts w:eastAsiaTheme="majorEastAsia"/>
        </w:rPr>
        <w:t>StarStreamPro</w:t>
      </w:r>
      <w:proofErr w:type="spellEnd"/>
      <w:r>
        <w:t xml:space="preserve"> for staying on the phone with us after hours to help make it happen.</w:t>
      </w:r>
    </w:p>
    <w:p w14:paraId="13677A57" w14:textId="4B98A468" w:rsidR="00E621B2" w:rsidRDefault="00E621B2" w:rsidP="00E621B2">
      <w:pPr>
        <w:pStyle w:val="isselectedend"/>
      </w:pPr>
      <w:r>
        <w:t xml:space="preserve">We truly appreciate all the support from our sponsors, </w:t>
      </w:r>
      <w:r w:rsidR="00DA4362">
        <w:t xml:space="preserve">spouses, </w:t>
      </w:r>
      <w:r>
        <w:t>friends, and fans. We’ll regroup, rebuild, and come back stronger.</w:t>
      </w:r>
    </w:p>
    <w:p w14:paraId="03CD2617" w14:textId="77777777" w:rsidR="00E621B2" w:rsidRDefault="00E621B2" w:rsidP="00E621B2">
      <w:pPr>
        <w:pStyle w:val="NormalWeb"/>
      </w:pPr>
      <w:r>
        <w:rPr>
          <w:rStyle w:val="Strong"/>
          <w:rFonts w:eastAsiaTheme="majorEastAsia"/>
        </w:rPr>
        <w:t>Next stop: Mexico.</w:t>
      </w:r>
    </w:p>
    <w:p w14:paraId="257CC014" w14:textId="77777777" w:rsidR="00E621B2" w:rsidRDefault="00E621B2"/>
    <w:sectPr w:rsidR="00E6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43EC"/>
    <w:multiLevelType w:val="hybridMultilevel"/>
    <w:tmpl w:val="CA92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0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B2"/>
    <w:rsid w:val="0018574B"/>
    <w:rsid w:val="001B353F"/>
    <w:rsid w:val="008A16A2"/>
    <w:rsid w:val="00B35A65"/>
    <w:rsid w:val="00DA4362"/>
    <w:rsid w:val="00E621B2"/>
    <w:rsid w:val="00E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FDD3C"/>
  <w15:chartTrackingRefBased/>
  <w15:docId w15:val="{5619C018-DF4E-4BDD-814C-CF143A5B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1B2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E6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621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Wuellenweber</dc:creator>
  <cp:keywords/>
  <dc:description/>
  <cp:lastModifiedBy>Betty Wuellenweber</cp:lastModifiedBy>
  <cp:revision>2</cp:revision>
  <dcterms:created xsi:type="dcterms:W3CDTF">2026-03-15T13:20:00Z</dcterms:created>
  <dcterms:modified xsi:type="dcterms:W3CDTF">2026-03-15T13:20:00Z</dcterms:modified>
</cp:coreProperties>
</file>